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5D" w:rsidRPr="00C66437" w:rsidRDefault="0023075D" w:rsidP="0023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37">
        <w:rPr>
          <w:rFonts w:ascii="Times New Roman" w:hAnsi="Times New Roman" w:cs="Times New Roman"/>
          <w:b/>
          <w:color w:val="2B2B34"/>
          <w:sz w:val="28"/>
          <w:szCs w:val="28"/>
          <w:shd w:val="clear" w:color="auto" w:fill="FFFFFF"/>
        </w:rPr>
        <w:t>Инструкция по организации индивидуального питания детей, нуждающихся в лечебном и диетическом питании</w:t>
      </w:r>
    </w:p>
    <w:p w:rsidR="00C66437" w:rsidRPr="00C66437" w:rsidRDefault="00C66437" w:rsidP="00C664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7AD4" w:rsidRPr="00C66437">
        <w:rPr>
          <w:rFonts w:ascii="Times New Roman" w:hAnsi="Times New Roman" w:cs="Times New Roman"/>
          <w:sz w:val="24"/>
          <w:szCs w:val="24"/>
        </w:rPr>
        <w:t xml:space="preserve">При организации питания детей дошкольные образовательные организации (ДОО) должны 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здоровья. </w:t>
      </w:r>
      <w:r w:rsidRPr="00C6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437" w:rsidRPr="00C66437" w:rsidRDefault="00C66437" w:rsidP="00C664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37">
        <w:rPr>
          <w:rFonts w:ascii="Times New Roman" w:hAnsi="Times New Roman" w:cs="Times New Roman"/>
          <w:sz w:val="24"/>
          <w:szCs w:val="24"/>
        </w:rPr>
        <w:t xml:space="preserve">       </w:t>
      </w:r>
      <w:r w:rsidR="00E27AD4" w:rsidRPr="00C66437">
        <w:rPr>
          <w:rFonts w:ascii="Times New Roman" w:hAnsi="Times New Roman" w:cs="Times New Roman"/>
          <w:sz w:val="24"/>
          <w:szCs w:val="24"/>
        </w:rPr>
        <w:t xml:space="preserve">В ДОО для воспитанников, нуждающихся в индивидуальном подходе при организации питания, по заявлению родителей (законных представителей) предоставляется диетическое питание. Меню для диетического питания разрабатывается оператором питания, являющимся исполнителем по заключенному контракту с ДОО, в соответствии с утвержденным набором продуктов на основании имеющегося медицинского заключения. </w:t>
      </w:r>
    </w:p>
    <w:p w:rsidR="00D47B54" w:rsidRPr="00C66437" w:rsidRDefault="00C66437" w:rsidP="00C664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37">
        <w:rPr>
          <w:rFonts w:ascii="Times New Roman" w:hAnsi="Times New Roman" w:cs="Times New Roman"/>
          <w:sz w:val="24"/>
          <w:szCs w:val="24"/>
        </w:rPr>
        <w:t xml:space="preserve">       </w:t>
      </w:r>
      <w:r w:rsidR="00E27AD4" w:rsidRPr="00C66437">
        <w:rPr>
          <w:rFonts w:ascii="Times New Roman" w:hAnsi="Times New Roman" w:cs="Times New Roman"/>
          <w:sz w:val="24"/>
          <w:szCs w:val="24"/>
        </w:rPr>
        <w:t>В целях исполнения данного условия родитель (законный представитель) воспитанника предоставляет в ДОО заявление о предоставлении диетического питания с приложением назначения лечащего врача-аллерголога и индивидуального меню (разработанного специалистом-диетологом с учетом заболевания ребенка (по назначениям лечащего врача). По согласованию с родителем (законным представителем) воспитанника, нуждающегося в индивидуальном питании, привлечение специалиста-диетолога для составления меню может быть организовано оператором питания. Указанные документы передаются руководству ДОО для предоставления расклад</w:t>
      </w:r>
      <w:bookmarkStart w:id="0" w:name="_GoBack"/>
      <w:bookmarkEnd w:id="0"/>
      <w:r w:rsidR="00E27AD4" w:rsidRPr="00C66437">
        <w:rPr>
          <w:rFonts w:ascii="Times New Roman" w:hAnsi="Times New Roman" w:cs="Times New Roman"/>
          <w:sz w:val="24"/>
          <w:szCs w:val="24"/>
        </w:rPr>
        <w:t xml:space="preserve">ки меню. </w:t>
      </w:r>
      <w:proofErr w:type="gramStart"/>
      <w:r w:rsidR="00E27AD4" w:rsidRPr="00C66437">
        <w:rPr>
          <w:rFonts w:ascii="Times New Roman" w:hAnsi="Times New Roman" w:cs="Times New Roman"/>
          <w:sz w:val="24"/>
          <w:szCs w:val="24"/>
        </w:rPr>
        <w:t>При предоставления</w:t>
      </w:r>
      <w:proofErr w:type="gramEnd"/>
      <w:r w:rsidR="00E27AD4" w:rsidRPr="00C66437">
        <w:rPr>
          <w:rFonts w:ascii="Times New Roman" w:hAnsi="Times New Roman" w:cs="Times New Roman"/>
          <w:sz w:val="24"/>
          <w:szCs w:val="24"/>
        </w:rPr>
        <w:t xml:space="preserve"> питания по индивидуальному меню, ДОО закрепляет ответственного сотрудника для контроля обеспечения и выдачи рационов питания согласно индивидуальному меню</w:t>
      </w:r>
      <w:r w:rsidR="00E27AD4" w:rsidRPr="00C66437">
        <w:rPr>
          <w:rFonts w:ascii="Times New Roman" w:hAnsi="Times New Roman" w:cs="Times New Roman"/>
          <w:sz w:val="24"/>
          <w:szCs w:val="24"/>
        </w:rPr>
        <w:t>.</w:t>
      </w:r>
    </w:p>
    <w:sectPr w:rsidR="00D47B54" w:rsidRPr="00C6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69"/>
    <w:rsid w:val="0023075D"/>
    <w:rsid w:val="00420B55"/>
    <w:rsid w:val="00BB4269"/>
    <w:rsid w:val="00C66437"/>
    <w:rsid w:val="00D47B54"/>
    <w:rsid w:val="00E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9366"/>
  <w15:chartTrackingRefBased/>
  <w15:docId w15:val="{A5DFDC38-D6DC-4BDB-A6B0-41FCDA64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2025-10-22T12:00:00Z</cp:lastPrinted>
  <dcterms:created xsi:type="dcterms:W3CDTF">2025-10-22T11:56:00Z</dcterms:created>
  <dcterms:modified xsi:type="dcterms:W3CDTF">2025-10-22T12:15:00Z</dcterms:modified>
</cp:coreProperties>
</file>